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A4" w:rsidRPr="000679A4" w:rsidRDefault="000679A4" w:rsidP="000679A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0679A4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:rsidR="000679A4" w:rsidRPr="000679A4" w:rsidRDefault="000679A4" w:rsidP="000679A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</w:p>
    <w:p w:rsidR="000679A4" w:rsidRPr="000679A4" w:rsidRDefault="000679A4" w:rsidP="000679A4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0679A4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0679A4" w:rsidRPr="000679A4" w:rsidRDefault="000679A4" w:rsidP="000679A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9A4" w:rsidRPr="000679A4" w:rsidRDefault="000679A4" w:rsidP="000679A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9A4" w:rsidRPr="000679A4" w:rsidRDefault="000679A4" w:rsidP="000679A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/>
      </w:tblPr>
      <w:tblGrid>
        <w:gridCol w:w="5583"/>
        <w:gridCol w:w="4306"/>
      </w:tblGrid>
      <w:tr w:rsidR="000679A4" w:rsidRPr="000679A4" w:rsidTr="000679A4">
        <w:trPr>
          <w:trHeight w:val="2457"/>
        </w:trPr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9A4" w:rsidRPr="000679A4" w:rsidRDefault="00E11F09" w:rsidP="000679A4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11F0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3620" cy="865705"/>
                  <wp:effectExtent l="19050" t="0" r="38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387" cy="86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9A4" w:rsidRPr="000679A4" w:rsidRDefault="000679A4" w:rsidP="000679A4">
            <w:pPr>
              <w:autoSpaceDN w:val="0"/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9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789F" w:rsidRPr="00F70039" w:rsidRDefault="006F789F" w:rsidP="006F789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B48" w:rsidRPr="00F70039" w:rsidRDefault="00155B48" w:rsidP="00155B4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0679A4" w:rsidRDefault="00155B48" w:rsidP="00155B4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:rsidR="00155B48" w:rsidRPr="00F70039" w:rsidRDefault="00F70039" w:rsidP="00155B4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155B48" w:rsidRPr="00F70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дисциплине</w:t>
      </w:r>
    </w:p>
    <w:p w:rsidR="00155B48" w:rsidRPr="00F70039" w:rsidRDefault="00155B48" w:rsidP="00155B4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5B48" w:rsidRDefault="00155B48" w:rsidP="00155B4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76262725"/>
      <w:r w:rsidRPr="00F70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СГ. 04 Физическая культура</w:t>
      </w:r>
    </w:p>
    <w:p w:rsidR="000679A4" w:rsidRPr="00F70039" w:rsidRDefault="000679A4" w:rsidP="00155B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155B48" w:rsidRPr="00F70039" w:rsidRDefault="00155B48" w:rsidP="00155B4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</w:p>
    <w:p w:rsidR="00155B48" w:rsidRPr="00F70039" w:rsidRDefault="00155B48" w:rsidP="00155B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F70039" w:rsidRPr="00F70039" w:rsidRDefault="00F70039" w:rsidP="00155B4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B48" w:rsidRPr="00F70039" w:rsidRDefault="00155B48" w:rsidP="00155B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>49.02.01 Физическая культура</w:t>
      </w:r>
    </w:p>
    <w:p w:rsidR="00155B48" w:rsidRPr="00F70039" w:rsidRDefault="00155B48" w:rsidP="00155B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789F" w:rsidRPr="00F70039" w:rsidRDefault="006F789F" w:rsidP="006F78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89F" w:rsidRPr="00F70039" w:rsidRDefault="006F789F" w:rsidP="006F789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89F" w:rsidRDefault="006F789F" w:rsidP="006F789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9A4" w:rsidRDefault="000679A4" w:rsidP="006F789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9A4" w:rsidRDefault="000679A4" w:rsidP="006F789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9A4" w:rsidRPr="00F70039" w:rsidRDefault="000679A4" w:rsidP="006F789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89F" w:rsidRPr="00F70039" w:rsidRDefault="006F789F" w:rsidP="006F78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B48" w:rsidRPr="00F70039" w:rsidRDefault="006F789F" w:rsidP="00155B4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5B48"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Серпухов, 2024</w:t>
      </w:r>
    </w:p>
    <w:p w:rsidR="006F789F" w:rsidRPr="00F70039" w:rsidRDefault="006F789F" w:rsidP="006F789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89F" w:rsidRPr="00F70039" w:rsidRDefault="006F789F" w:rsidP="006F789F">
      <w:pPr>
        <w:tabs>
          <w:tab w:val="left" w:pos="36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B48" w:rsidRPr="00F70039" w:rsidRDefault="00155B48" w:rsidP="00155B48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F700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155B48" w:rsidRPr="00F70039" w:rsidRDefault="00155B48" w:rsidP="00155B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</w:t>
      </w:r>
      <w:proofErr w:type="spellEnd"/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О.Ф., преподаватель ГАПОУ МО «Губернский колледж»</w:t>
      </w:r>
    </w:p>
    <w:p w:rsidR="00155B48" w:rsidRPr="00F70039" w:rsidRDefault="00155B48" w:rsidP="00155B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Беликова Ж.В., преподаватель ГАПОУ МО «Губернский колледж»</w:t>
      </w:r>
    </w:p>
    <w:p w:rsidR="00155B48" w:rsidRPr="00F70039" w:rsidRDefault="00155B48" w:rsidP="00155B4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Власова Н.Ю., преподаватель ГАПОУ МО «Губернский колледж»</w:t>
      </w:r>
    </w:p>
    <w:p w:rsidR="00155B48" w:rsidRPr="00F70039" w:rsidRDefault="00155B48" w:rsidP="00155B4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Дубровский Д.М., преподаватель ГАПОУ МО «Губернский колледж»</w:t>
      </w:r>
    </w:p>
    <w:p w:rsidR="00155B48" w:rsidRPr="00F70039" w:rsidRDefault="00155B48" w:rsidP="00155B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Ключанских С.А., преподаватель ГАПОУ МО «Губернский колледж»</w:t>
      </w:r>
    </w:p>
    <w:p w:rsidR="00155B48" w:rsidRPr="00F70039" w:rsidRDefault="00155B48" w:rsidP="00155B4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 Д.С., преподаватель ГАПОУ МО «Губернский колледж»</w:t>
      </w:r>
    </w:p>
    <w:p w:rsidR="00155B48" w:rsidRPr="00F70039" w:rsidRDefault="00155B48" w:rsidP="00155B4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 Д.Н., преподаватель ГАПОУ МО «Губернский колледж»</w:t>
      </w:r>
    </w:p>
    <w:p w:rsidR="00155B48" w:rsidRPr="00F70039" w:rsidRDefault="00155B48" w:rsidP="00155B48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5CC9" w:rsidRPr="00F7003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F7003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F7003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F7003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FB76C9" w:rsidRPr="00F70039" w:rsidRDefault="00FB76C9">
      <w:pPr>
        <w:rPr>
          <w:rFonts w:ascii="Times New Roman" w:hAnsi="Times New Roman" w:cs="Times New Roman"/>
          <w:sz w:val="24"/>
          <w:szCs w:val="24"/>
        </w:rPr>
      </w:pPr>
    </w:p>
    <w:p w:rsidR="00C77A5B" w:rsidRPr="00F70039" w:rsidRDefault="00C77A5B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6F789F" w:rsidRPr="00F70039" w:rsidRDefault="006F789F">
      <w:pPr>
        <w:rPr>
          <w:rFonts w:ascii="Times New Roman" w:hAnsi="Times New Roman" w:cs="Times New Roman"/>
          <w:sz w:val="24"/>
          <w:szCs w:val="24"/>
        </w:rPr>
      </w:pPr>
    </w:p>
    <w:p w:rsidR="00B933E6" w:rsidRPr="00F70039" w:rsidRDefault="00B933E6" w:rsidP="00155B48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3700D9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3700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700D9" w:rsidRPr="00F70039" w:rsidRDefault="003700D9" w:rsidP="003700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освоения учебной дисциплины СГ.04 Физическая культура и входит в состав фонда оценочных средств образ</w:t>
      </w:r>
      <w:r w:rsidR="00F70039">
        <w:rPr>
          <w:rFonts w:ascii="Times New Roman" w:hAnsi="Times New Roman" w:cs="Times New Roman"/>
          <w:sz w:val="24"/>
          <w:szCs w:val="24"/>
        </w:rPr>
        <w:t xml:space="preserve">овательной программы (далее - </w:t>
      </w:r>
      <w:r w:rsidRPr="00F70039">
        <w:rPr>
          <w:rFonts w:ascii="Times New Roman" w:hAnsi="Times New Roman" w:cs="Times New Roman"/>
          <w:sz w:val="24"/>
          <w:szCs w:val="24"/>
        </w:rPr>
        <w:t>ОП) по специальности 49.02.01 Физическая культура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реализуемой в ГАПОУ  МО «Губернский колледж».</w:t>
      </w:r>
    </w:p>
    <w:p w:rsidR="003700D9" w:rsidRPr="00F70039" w:rsidRDefault="003700D9" w:rsidP="003700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Комплект контрольно-оценочных средств разработан на основе рабочей программы по СГ.04 Физическая культура.</w:t>
      </w:r>
    </w:p>
    <w:p w:rsidR="003700D9" w:rsidRPr="00F70039" w:rsidRDefault="003700D9" w:rsidP="003700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3700D9" w:rsidRPr="00F70039" w:rsidRDefault="003700D9" w:rsidP="003700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 Настоящий комплект контрольно-оценочных сре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>едназначен для проведения аттестационных испытаний по учебной дисциплине в форме дифференцированного зачета.</w:t>
      </w:r>
    </w:p>
    <w:p w:rsidR="003700D9" w:rsidRPr="00F70039" w:rsidRDefault="003700D9" w:rsidP="003700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Дифференцированный зачет проводится в виде тестирования и практической части. Дифференцированный зачет длится 2 часа (120 минут).</w:t>
      </w:r>
    </w:p>
    <w:p w:rsidR="003700D9" w:rsidRPr="00F70039" w:rsidRDefault="003700D9" w:rsidP="003700D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Полный комплект контрольно-оценочных сре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дств вкл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>ючает три практических задания и тестировани</w:t>
      </w:r>
      <w:r w:rsidR="00F70039">
        <w:rPr>
          <w:rFonts w:ascii="Times New Roman" w:hAnsi="Times New Roman" w:cs="Times New Roman"/>
          <w:sz w:val="24"/>
          <w:szCs w:val="24"/>
        </w:rPr>
        <w:t>е</w:t>
      </w:r>
      <w:r w:rsidRPr="00F70039">
        <w:rPr>
          <w:rFonts w:ascii="Times New Roman" w:hAnsi="Times New Roman" w:cs="Times New Roman"/>
          <w:sz w:val="24"/>
          <w:szCs w:val="24"/>
        </w:rPr>
        <w:t>, направленные на проверку сформированности всей совокупности образовательных результатов, заявленных во ФГОС СПО и рабочей программе СГ.04 Физическая культура.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0039">
        <w:rPr>
          <w:rFonts w:ascii="Times New Roman" w:hAnsi="Times New Roman" w:cs="Times New Roman"/>
          <w:b/>
          <w:bCs/>
          <w:sz w:val="24"/>
          <w:szCs w:val="24"/>
        </w:rPr>
        <w:t xml:space="preserve"> Используемые термины и определения, сокращения.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УД</w:t>
      </w:r>
      <w:r w:rsidRPr="00F70039">
        <w:rPr>
          <w:rFonts w:ascii="Times New Roman" w:hAnsi="Times New Roman" w:cs="Times New Roman"/>
          <w:sz w:val="24"/>
          <w:szCs w:val="24"/>
        </w:rPr>
        <w:tab/>
        <w:t>–</w:t>
      </w:r>
      <w:r w:rsidRPr="00F70039">
        <w:rPr>
          <w:rFonts w:ascii="Times New Roman" w:hAnsi="Times New Roman" w:cs="Times New Roman"/>
          <w:sz w:val="24"/>
          <w:szCs w:val="24"/>
        </w:rPr>
        <w:tab/>
        <w:t>учебная дисциплина;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МДК </w:t>
      </w:r>
      <w:r w:rsidRPr="00F70039">
        <w:rPr>
          <w:rFonts w:ascii="Times New Roman" w:hAnsi="Times New Roman" w:cs="Times New Roman"/>
          <w:sz w:val="24"/>
          <w:szCs w:val="24"/>
        </w:rPr>
        <w:tab/>
        <w:t>–</w:t>
      </w:r>
      <w:r w:rsidRPr="00F70039">
        <w:rPr>
          <w:rFonts w:ascii="Times New Roman" w:hAnsi="Times New Roman" w:cs="Times New Roman"/>
          <w:sz w:val="24"/>
          <w:szCs w:val="24"/>
        </w:rPr>
        <w:tab/>
        <w:t>междисциплинарный курс;</w:t>
      </w:r>
    </w:p>
    <w:p w:rsidR="003700D9" w:rsidRP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  </w:t>
      </w:r>
      <w:r w:rsidR="003700D9" w:rsidRPr="00F70039">
        <w:rPr>
          <w:rFonts w:ascii="Times New Roman" w:hAnsi="Times New Roman" w:cs="Times New Roman"/>
          <w:sz w:val="24"/>
          <w:szCs w:val="24"/>
        </w:rPr>
        <w:tab/>
        <w:t>–</w:t>
      </w:r>
      <w:r w:rsidR="003700D9" w:rsidRPr="00F70039">
        <w:rPr>
          <w:rFonts w:ascii="Times New Roman" w:hAnsi="Times New Roman" w:cs="Times New Roman"/>
          <w:sz w:val="24"/>
          <w:szCs w:val="24"/>
        </w:rPr>
        <w:tab/>
        <w:t>образовательная программа;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КОС</w:t>
      </w:r>
      <w:r w:rsidRPr="00F70039">
        <w:rPr>
          <w:rFonts w:ascii="Times New Roman" w:hAnsi="Times New Roman" w:cs="Times New Roman"/>
          <w:sz w:val="24"/>
          <w:szCs w:val="24"/>
        </w:rPr>
        <w:tab/>
        <w:t>–</w:t>
      </w:r>
      <w:r w:rsidRPr="00F70039">
        <w:rPr>
          <w:rFonts w:ascii="Times New Roman" w:hAnsi="Times New Roman" w:cs="Times New Roman"/>
          <w:sz w:val="24"/>
          <w:szCs w:val="24"/>
        </w:rPr>
        <w:tab/>
        <w:t>контрольно-оценочные средства;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ФГОС СПО</w:t>
      </w:r>
      <w:r w:rsidRPr="00F70039">
        <w:rPr>
          <w:rFonts w:ascii="Times New Roman" w:hAnsi="Times New Roman" w:cs="Times New Roman"/>
          <w:sz w:val="24"/>
          <w:szCs w:val="24"/>
        </w:rPr>
        <w:tab/>
        <w:t>–</w:t>
      </w:r>
      <w:r w:rsidRPr="00F70039">
        <w:rPr>
          <w:rFonts w:ascii="Times New Roman" w:hAnsi="Times New Roman" w:cs="Times New Roman"/>
          <w:sz w:val="24"/>
          <w:szCs w:val="24"/>
        </w:rPr>
        <w:tab/>
        <w:t>Федеральный государственный образовательный стандарт среднего профессионального образования;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ОК </w:t>
      </w:r>
      <w:r w:rsidRPr="00F70039">
        <w:rPr>
          <w:rFonts w:ascii="Times New Roman" w:hAnsi="Times New Roman" w:cs="Times New Roman"/>
          <w:sz w:val="24"/>
          <w:szCs w:val="24"/>
        </w:rPr>
        <w:tab/>
        <w:t>–</w:t>
      </w:r>
      <w:r w:rsidRPr="00F70039">
        <w:rPr>
          <w:rFonts w:ascii="Times New Roman" w:hAnsi="Times New Roman" w:cs="Times New Roman"/>
          <w:sz w:val="24"/>
          <w:szCs w:val="24"/>
        </w:rPr>
        <w:tab/>
        <w:t>общие компетенции;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ПК</w:t>
      </w:r>
      <w:r w:rsidRPr="00F70039">
        <w:rPr>
          <w:rFonts w:ascii="Times New Roman" w:hAnsi="Times New Roman" w:cs="Times New Roman"/>
          <w:sz w:val="24"/>
          <w:szCs w:val="24"/>
        </w:rPr>
        <w:tab/>
        <w:t>–</w:t>
      </w:r>
      <w:r w:rsidRPr="00F70039">
        <w:rPr>
          <w:rFonts w:ascii="Times New Roman" w:hAnsi="Times New Roman" w:cs="Times New Roman"/>
          <w:sz w:val="24"/>
          <w:szCs w:val="24"/>
        </w:rPr>
        <w:tab/>
        <w:t>профессиональные компетенции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519A" w:rsidRDefault="00D5519A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0039" w:rsidRDefault="00F70039" w:rsidP="003700D9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00D9" w:rsidRPr="00F70039" w:rsidRDefault="003700D9" w:rsidP="00F7003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0039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ОБРАЗОВАТЕЛЬНЫЕ РЕЗУЛЬТАТЫ ОСВОЕНИЯ МДК, ПОДЛЕЖАЩИЕ ПРОВЕРКЕ</w:t>
      </w: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700D9" w:rsidRPr="00F70039" w:rsidRDefault="003700D9" w:rsidP="003700D9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Знания и умения, формируемые в рамках СГ.04 Физическая культура, направлены на формирование общих и профессиональных компетенций:</w:t>
      </w:r>
    </w:p>
    <w:p w:rsidR="003700D9" w:rsidRPr="00F70039" w:rsidRDefault="003700D9" w:rsidP="003700D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2"/>
        <w:gridCol w:w="8359"/>
      </w:tblGrid>
      <w:tr w:rsidR="003700D9" w:rsidRPr="00F70039" w:rsidTr="003700D9">
        <w:trPr>
          <w:trHeight w:val="327"/>
        </w:trPr>
        <w:tc>
          <w:tcPr>
            <w:tcW w:w="1212" w:type="dxa"/>
          </w:tcPr>
          <w:p w:rsidR="003700D9" w:rsidRPr="00F70039" w:rsidRDefault="003700D9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Toc132624667"/>
            <w:r w:rsidRPr="00F700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F7003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7003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bookmarkEnd w:id="1"/>
          </w:p>
        </w:tc>
        <w:tc>
          <w:tcPr>
            <w:tcW w:w="8359" w:type="dxa"/>
          </w:tcPr>
          <w:p w:rsidR="003700D9" w:rsidRPr="00F70039" w:rsidRDefault="003700D9" w:rsidP="00DB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700D9" w:rsidRPr="00F70039" w:rsidTr="003700D9">
        <w:tc>
          <w:tcPr>
            <w:tcW w:w="1212" w:type="dxa"/>
          </w:tcPr>
          <w:p w:rsidR="003700D9" w:rsidRPr="00F70039" w:rsidRDefault="003700D9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2" w:name="_Toc132624670"/>
            <w:r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04.</w:t>
            </w:r>
            <w:bookmarkEnd w:id="2"/>
          </w:p>
        </w:tc>
        <w:tc>
          <w:tcPr>
            <w:tcW w:w="8359" w:type="dxa"/>
          </w:tcPr>
          <w:p w:rsidR="003700D9" w:rsidRPr="00F70039" w:rsidRDefault="003700D9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3" w:name="_Toc132624671"/>
            <w:r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Эффективно взаимодействовать и работать в коллективе и команде;</w:t>
            </w:r>
            <w:bookmarkEnd w:id="3"/>
          </w:p>
        </w:tc>
      </w:tr>
      <w:tr w:rsidR="003700D9" w:rsidRPr="00F70039" w:rsidTr="003700D9">
        <w:tc>
          <w:tcPr>
            <w:tcW w:w="1212" w:type="dxa"/>
          </w:tcPr>
          <w:p w:rsidR="003700D9" w:rsidRPr="00F70039" w:rsidRDefault="003700D9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4" w:name="_Toc132624674"/>
            <w:r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  <w:bookmarkEnd w:id="4"/>
          </w:p>
        </w:tc>
        <w:tc>
          <w:tcPr>
            <w:tcW w:w="8359" w:type="dxa"/>
          </w:tcPr>
          <w:p w:rsidR="003700D9" w:rsidRPr="00F70039" w:rsidRDefault="003700D9" w:rsidP="00DB617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AD2674" w:rsidRPr="00F70039" w:rsidTr="003700D9">
        <w:tc>
          <w:tcPr>
            <w:tcW w:w="1212" w:type="dxa"/>
          </w:tcPr>
          <w:p w:rsidR="00AD2674" w:rsidRPr="00F70039" w:rsidRDefault="0016120E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1.1</w:t>
            </w:r>
          </w:p>
        </w:tc>
        <w:tc>
          <w:tcPr>
            <w:tcW w:w="8359" w:type="dxa"/>
          </w:tcPr>
          <w:p w:rsidR="00AD2674" w:rsidRPr="00F70039" w:rsidRDefault="0016120E" w:rsidP="00DB617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учебно-тренировочные занятия.</w:t>
            </w:r>
          </w:p>
        </w:tc>
      </w:tr>
      <w:tr w:rsidR="00AD2674" w:rsidRPr="00F70039" w:rsidTr="003700D9">
        <w:tc>
          <w:tcPr>
            <w:tcW w:w="1212" w:type="dxa"/>
          </w:tcPr>
          <w:p w:rsidR="00AD2674" w:rsidRPr="00F70039" w:rsidRDefault="00097BA9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</w:t>
            </w:r>
            <w:r w:rsidR="00CC0977"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359" w:type="dxa"/>
          </w:tcPr>
          <w:p w:rsidR="00AD2674" w:rsidRPr="00F70039" w:rsidRDefault="00CC0977" w:rsidP="00DB617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Организовывать и проводить физкультурно-оздоровительные и спортивно-массовые мероприятия</w:t>
            </w:r>
          </w:p>
        </w:tc>
      </w:tr>
      <w:tr w:rsidR="00AD2674" w:rsidRPr="00F70039" w:rsidTr="003700D9">
        <w:tc>
          <w:tcPr>
            <w:tcW w:w="1212" w:type="dxa"/>
          </w:tcPr>
          <w:p w:rsidR="00AD2674" w:rsidRPr="00F70039" w:rsidRDefault="00097BA9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</w:t>
            </w:r>
            <w:r w:rsidR="00CC0977" w:rsidRPr="00F700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359" w:type="dxa"/>
          </w:tcPr>
          <w:p w:rsidR="00AD2674" w:rsidRPr="00F70039" w:rsidRDefault="00CC0977" w:rsidP="00DB617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</w:tc>
      </w:tr>
      <w:tr w:rsidR="00CC0977" w:rsidRPr="00F70039" w:rsidTr="003700D9">
        <w:tc>
          <w:tcPr>
            <w:tcW w:w="1212" w:type="dxa"/>
          </w:tcPr>
          <w:p w:rsidR="00CC0977" w:rsidRPr="00F70039" w:rsidRDefault="00CC0977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iCs/>
                <w:sz w:val="24"/>
                <w:szCs w:val="24"/>
              </w:rPr>
              <w:t>ПК 2.4</w:t>
            </w:r>
          </w:p>
        </w:tc>
        <w:tc>
          <w:tcPr>
            <w:tcW w:w="8359" w:type="dxa"/>
          </w:tcPr>
          <w:p w:rsidR="00CC0977" w:rsidRPr="00F70039" w:rsidRDefault="00CC0977" w:rsidP="00DB617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исследовательскую и проектную деятельность в области физической культуры и спорта</w:t>
            </w:r>
          </w:p>
        </w:tc>
      </w:tr>
      <w:tr w:rsidR="00CC0977" w:rsidRPr="00F70039" w:rsidTr="003700D9">
        <w:tc>
          <w:tcPr>
            <w:tcW w:w="1212" w:type="dxa"/>
          </w:tcPr>
          <w:p w:rsidR="00CC0977" w:rsidRPr="00F70039" w:rsidRDefault="00CC0977" w:rsidP="00DB617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iCs/>
                <w:sz w:val="24"/>
                <w:szCs w:val="24"/>
              </w:rPr>
              <w:t>ПК 3.1</w:t>
            </w:r>
          </w:p>
        </w:tc>
        <w:tc>
          <w:tcPr>
            <w:tcW w:w="8359" w:type="dxa"/>
          </w:tcPr>
          <w:p w:rsidR="00CC0977" w:rsidRPr="00F70039" w:rsidRDefault="00CC0977" w:rsidP="00DB6176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цели и задачи, планировать учебные занятия по дополнительным общеразвивающим программам в области физической культуры и спорта</w:t>
            </w:r>
          </w:p>
        </w:tc>
      </w:tr>
    </w:tbl>
    <w:p w:rsidR="003700D9" w:rsidRPr="00F70039" w:rsidRDefault="003700D9" w:rsidP="003700D9">
      <w:pPr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33E6" w:rsidRPr="00F70039" w:rsidRDefault="00B933E6" w:rsidP="00B933E6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0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</w:t>
      </w:r>
      <w:r w:rsidR="00253365" w:rsidRPr="00F70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образовательным результатам учебной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4"/>
        <w:gridCol w:w="2410"/>
      </w:tblGrid>
      <w:tr w:rsidR="003700D9" w:rsidRPr="00F70039" w:rsidTr="00260AAF">
        <w:tc>
          <w:tcPr>
            <w:tcW w:w="1242" w:type="dxa"/>
            <w:shd w:val="clear" w:color="auto" w:fill="auto"/>
          </w:tcPr>
          <w:p w:rsidR="003700D9" w:rsidRPr="00F70039" w:rsidRDefault="003700D9" w:rsidP="0064185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3700D9" w:rsidRPr="00F70039" w:rsidRDefault="003700D9" w:rsidP="0064185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5954" w:type="dxa"/>
            <w:shd w:val="clear" w:color="auto" w:fill="auto"/>
          </w:tcPr>
          <w:p w:rsidR="003700D9" w:rsidRPr="00F70039" w:rsidRDefault="003700D9" w:rsidP="0064185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410" w:type="dxa"/>
            <w:shd w:val="clear" w:color="auto" w:fill="auto"/>
          </w:tcPr>
          <w:p w:rsidR="003700D9" w:rsidRPr="00F70039" w:rsidRDefault="003700D9" w:rsidP="00641854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3700D9" w:rsidRPr="00F70039" w:rsidTr="00260AAF">
        <w:tc>
          <w:tcPr>
            <w:tcW w:w="1242" w:type="dxa"/>
            <w:shd w:val="clear" w:color="auto" w:fill="auto"/>
          </w:tcPr>
          <w:p w:rsidR="003700D9" w:rsidRPr="00F70039" w:rsidRDefault="003700D9" w:rsidP="0064185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</w:p>
          <w:p w:rsidR="003700D9" w:rsidRPr="00F70039" w:rsidRDefault="007219D6" w:rsidP="0064185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5954" w:type="dxa"/>
            <w:shd w:val="clear" w:color="auto" w:fill="auto"/>
          </w:tcPr>
          <w:p w:rsidR="003700D9" w:rsidRPr="00F70039" w:rsidRDefault="00260AAF" w:rsidP="0064185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3700D9" w:rsidRPr="00F70039" w:rsidRDefault="003700D9" w:rsidP="00641854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260AAF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260AAF" w:rsidRPr="00F70039" w:rsidTr="00260AAF">
        <w:tc>
          <w:tcPr>
            <w:tcW w:w="1242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19D6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219D6" w:rsidRPr="00F70039" w:rsidRDefault="007219D6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954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260AAF" w:rsidRPr="00F70039" w:rsidRDefault="00260AAF" w:rsidP="00260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260AAF" w:rsidRPr="00F70039" w:rsidTr="007219D6">
        <w:trPr>
          <w:trHeight w:val="953"/>
        </w:trPr>
        <w:tc>
          <w:tcPr>
            <w:tcW w:w="1242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19D6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219D6" w:rsidRPr="00F70039" w:rsidRDefault="007219D6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260AAF" w:rsidRPr="00F70039" w:rsidRDefault="00260AAF" w:rsidP="00260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260AAF" w:rsidRPr="00F70039" w:rsidTr="00260AAF">
        <w:trPr>
          <w:trHeight w:val="1440"/>
        </w:trPr>
        <w:tc>
          <w:tcPr>
            <w:tcW w:w="1242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="007219D6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219D6" w:rsidRPr="00F70039" w:rsidRDefault="007219D6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260AAF" w:rsidRPr="00F70039" w:rsidRDefault="00260AAF" w:rsidP="00260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1,2,3</w:t>
            </w:r>
          </w:p>
        </w:tc>
      </w:tr>
      <w:tr w:rsidR="00260AAF" w:rsidRPr="00F70039" w:rsidTr="00324FF4">
        <w:trPr>
          <w:trHeight w:val="995"/>
        </w:trPr>
        <w:tc>
          <w:tcPr>
            <w:tcW w:w="1242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4</w:t>
            </w:r>
            <w:r w:rsidR="007219D6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219D6" w:rsidRPr="00F70039" w:rsidRDefault="007219D6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954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260AAF" w:rsidRPr="00F70039" w:rsidRDefault="00260AAF" w:rsidP="00260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1,2,3</w:t>
            </w:r>
          </w:p>
        </w:tc>
      </w:tr>
      <w:tr w:rsidR="00260AAF" w:rsidRPr="00F70039" w:rsidTr="00324FF4">
        <w:trPr>
          <w:trHeight w:val="958"/>
        </w:trPr>
        <w:tc>
          <w:tcPr>
            <w:tcW w:w="1242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24FF4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324FF4" w:rsidRPr="00F70039" w:rsidRDefault="00324FF4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54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260AAF" w:rsidRPr="00F70039" w:rsidRDefault="00260AAF" w:rsidP="00260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1,2,3</w:t>
            </w:r>
          </w:p>
        </w:tc>
      </w:tr>
      <w:tr w:rsidR="00260AAF" w:rsidRPr="00F70039" w:rsidTr="00324FF4">
        <w:trPr>
          <w:trHeight w:val="939"/>
        </w:trPr>
        <w:tc>
          <w:tcPr>
            <w:tcW w:w="1242" w:type="dxa"/>
            <w:shd w:val="clear" w:color="auto" w:fill="auto"/>
          </w:tcPr>
          <w:p w:rsidR="00324FF4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24FF4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60AAF" w:rsidRPr="00F70039" w:rsidRDefault="00324FF4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5954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260AAF" w:rsidRPr="00F70039" w:rsidRDefault="00260AAF" w:rsidP="00260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1,2,3</w:t>
            </w:r>
          </w:p>
        </w:tc>
      </w:tr>
      <w:tr w:rsidR="00260AAF" w:rsidRPr="00F70039" w:rsidTr="00324FF4">
        <w:trPr>
          <w:trHeight w:val="882"/>
        </w:trPr>
        <w:tc>
          <w:tcPr>
            <w:tcW w:w="1242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  <w:r w:rsidR="00324FF4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24FF4" w:rsidRPr="00F70039" w:rsidRDefault="00324FF4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</w:t>
            </w:r>
            <w:r w:rsidR="00CC0977"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260AAF" w:rsidRPr="00F70039" w:rsidRDefault="00260AAF" w:rsidP="00260AAF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2410" w:type="dxa"/>
            <w:shd w:val="clear" w:color="auto" w:fill="auto"/>
          </w:tcPr>
          <w:p w:rsidR="00260AAF" w:rsidRPr="00F70039" w:rsidRDefault="00260AAF" w:rsidP="00260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1,2,3</w:t>
            </w:r>
          </w:p>
        </w:tc>
      </w:tr>
    </w:tbl>
    <w:p w:rsidR="00B933E6" w:rsidRPr="00F70039" w:rsidRDefault="00B933E6" w:rsidP="00B933E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2730B" w:rsidRPr="00F70039" w:rsidRDefault="00B2730B" w:rsidP="00187038">
      <w:pPr>
        <w:rPr>
          <w:rFonts w:ascii="Times New Roman" w:hAnsi="Times New Roman" w:cs="Times New Roman"/>
          <w:b/>
          <w:sz w:val="24"/>
          <w:szCs w:val="24"/>
        </w:rPr>
      </w:pPr>
    </w:p>
    <w:p w:rsidR="00E4104F" w:rsidRPr="00F70039" w:rsidRDefault="00E4104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E4104F" w:rsidRPr="00F70039" w:rsidRDefault="00E4104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6F789F" w:rsidRPr="00F70039" w:rsidRDefault="006F789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6F789F" w:rsidRPr="00F70039" w:rsidRDefault="006F789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3700D9" w:rsidRPr="00F70039" w:rsidRDefault="003700D9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260AAF" w:rsidRPr="00F70039" w:rsidRDefault="00260AA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260AAF" w:rsidRPr="00F70039" w:rsidRDefault="00260AA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260AAF" w:rsidRPr="00F70039" w:rsidRDefault="00260AA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260AAF" w:rsidRPr="00F70039" w:rsidRDefault="00260AA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260AAF" w:rsidRPr="00F70039" w:rsidRDefault="00260AA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CD6EC7" w:rsidRPr="00F70039" w:rsidRDefault="00CD6EC7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260AAF" w:rsidRPr="00F70039" w:rsidRDefault="00260AAF" w:rsidP="00B2730B">
      <w:pPr>
        <w:rPr>
          <w:rFonts w:ascii="Times New Roman" w:hAnsi="Times New Roman" w:cs="Times New Roman"/>
          <w:b/>
          <w:sz w:val="24"/>
          <w:szCs w:val="24"/>
        </w:rPr>
      </w:pPr>
    </w:p>
    <w:p w:rsidR="000A3A73" w:rsidRPr="000A3A73" w:rsidRDefault="000A3A73" w:rsidP="000A3A7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A73" w:rsidRPr="000A3A73" w:rsidRDefault="000A3A73" w:rsidP="000A3A7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A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ОЦЕНОЧНЫЙ МАТЕРИАЛ</w:t>
      </w:r>
    </w:p>
    <w:p w:rsidR="000A3A73" w:rsidRPr="000A3A73" w:rsidRDefault="000A3A73" w:rsidP="000A3A7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A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0A3A73" w:rsidRPr="000A3A73" w:rsidRDefault="000A3A73" w:rsidP="000A3A7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A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0A3A73" w:rsidRDefault="000A3A73" w:rsidP="00B933E6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4104F" w:rsidRPr="00F70039" w:rsidRDefault="00B35B9F" w:rsidP="00B933E6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70039">
        <w:rPr>
          <w:rFonts w:ascii="Times New Roman" w:hAnsi="Times New Roman" w:cs="Times New Roman"/>
          <w:b/>
          <w:i/>
          <w:iCs/>
          <w:sz w:val="24"/>
          <w:szCs w:val="24"/>
        </w:rPr>
        <w:t>Приложение 1</w:t>
      </w:r>
    </w:p>
    <w:p w:rsidR="003700D9" w:rsidRPr="00F70039" w:rsidRDefault="003700D9" w:rsidP="00B933E6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35B9F" w:rsidRPr="00F70039" w:rsidRDefault="00B35B9F" w:rsidP="00B93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B35B9F" w:rsidRPr="00F70039" w:rsidRDefault="00B35B9F" w:rsidP="00B93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B35B9F" w:rsidRPr="00F70039" w:rsidRDefault="00B35B9F" w:rsidP="00B93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B35B9F" w:rsidRPr="00F70039" w:rsidRDefault="00823585" w:rsidP="00B933E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B35B9F" w:rsidRPr="00F70039">
        <w:rPr>
          <w:rFonts w:ascii="Times New Roman" w:hAnsi="Times New Roman" w:cs="Times New Roman"/>
          <w:b/>
          <w:sz w:val="24"/>
          <w:szCs w:val="24"/>
        </w:rPr>
        <w:t>Бег 100 метров</w:t>
      </w:r>
    </w:p>
    <w:p w:rsidR="00B35B9F" w:rsidRPr="00F70039" w:rsidRDefault="00B35B9F" w:rsidP="00B933E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 xml:space="preserve"> Условия выполнения </w:t>
      </w:r>
      <w:r w:rsidR="00C03798" w:rsidRPr="00F70039">
        <w:rPr>
          <w:rFonts w:ascii="Times New Roman" w:hAnsi="Times New Roman" w:cs="Times New Roman"/>
          <w:b/>
          <w:sz w:val="24"/>
          <w:szCs w:val="24"/>
        </w:rPr>
        <w:t xml:space="preserve"> спортивного</w:t>
      </w:r>
      <w:r w:rsidR="00F700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585" w:rsidRPr="00F70039">
        <w:rPr>
          <w:rFonts w:ascii="Times New Roman" w:hAnsi="Times New Roman" w:cs="Times New Roman"/>
          <w:b/>
          <w:sz w:val="24"/>
          <w:szCs w:val="24"/>
        </w:rPr>
        <w:t>теста</w:t>
      </w:r>
    </w:p>
    <w:p w:rsidR="00B35B9F" w:rsidRPr="00F70039" w:rsidRDefault="00B35B9F" w:rsidP="00B93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Бег на 100 м выполняется с низкого или высокого старта. Участники стартуют по 2  человека</w:t>
      </w:r>
      <w:r w:rsidR="00C03798" w:rsidRPr="00F70039">
        <w:rPr>
          <w:rFonts w:ascii="Times New Roman" w:hAnsi="Times New Roman" w:cs="Times New Roman"/>
          <w:sz w:val="24"/>
          <w:szCs w:val="24"/>
        </w:rPr>
        <w:t>. По команде «На старт!» принимается положение высоког</w:t>
      </w:r>
      <w:proofErr w:type="gramStart"/>
      <w:r w:rsidR="00C03798" w:rsidRPr="00F70039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C03798" w:rsidRPr="00F70039">
        <w:rPr>
          <w:rFonts w:ascii="Times New Roman" w:hAnsi="Times New Roman" w:cs="Times New Roman"/>
          <w:sz w:val="24"/>
          <w:szCs w:val="24"/>
        </w:rPr>
        <w:t>низкого) старта. По команде «Внимание» участник принимает положение готовности к старту. По команде «Марш!» (с одновременным включением секундомера) участник бежит до финишной линии и пересекает ее. Секундомер останавливают в момент пересечения линии «Финиш».</w:t>
      </w:r>
    </w:p>
    <w:p w:rsidR="00823585" w:rsidRPr="00F70039" w:rsidRDefault="00823585" w:rsidP="00B933E6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>Задание 2.Челночный бег 3х10 метров</w:t>
      </w:r>
    </w:p>
    <w:p w:rsidR="00823585" w:rsidRPr="00F70039" w:rsidRDefault="00823585" w:rsidP="00B933E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>Условия выполнения  испытания</w:t>
      </w:r>
      <w:r w:rsidR="006E6448" w:rsidRPr="00F70039">
        <w:rPr>
          <w:rFonts w:ascii="Times New Roman" w:hAnsi="Times New Roman" w:cs="Times New Roman"/>
          <w:b/>
          <w:sz w:val="24"/>
          <w:szCs w:val="24"/>
        </w:rPr>
        <w:t xml:space="preserve"> (теста</w:t>
      </w:r>
      <w:r w:rsidRPr="00F70039">
        <w:rPr>
          <w:rFonts w:ascii="Times New Roman" w:hAnsi="Times New Roman" w:cs="Times New Roman"/>
          <w:b/>
          <w:sz w:val="24"/>
          <w:szCs w:val="24"/>
        </w:rPr>
        <w:t>)</w:t>
      </w:r>
    </w:p>
    <w:p w:rsidR="00823585" w:rsidRPr="00F70039" w:rsidRDefault="00823585" w:rsidP="00B93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F70759" w:rsidRPr="00F70039" w:rsidRDefault="00F70759" w:rsidP="00B933E6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>Задание 3. Прыжок в длину с места</w:t>
      </w:r>
    </w:p>
    <w:p w:rsidR="006E6448" w:rsidRPr="00F70039" w:rsidRDefault="006E6448" w:rsidP="00B933E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b/>
          <w:sz w:val="24"/>
          <w:szCs w:val="24"/>
        </w:rPr>
        <w:t>Условия выполнения  испытания (теста)</w:t>
      </w:r>
    </w:p>
    <w:p w:rsidR="00F70759" w:rsidRPr="00F70039" w:rsidRDefault="00F70759" w:rsidP="00B93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F70759" w:rsidRPr="00F70039" w:rsidRDefault="00F70759" w:rsidP="00B93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F70759" w:rsidRPr="00F70039" w:rsidRDefault="00F70759" w:rsidP="00B933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Участнику предоставляются три попытки. В зачёт идет лучший результат.</w:t>
      </w:r>
    </w:p>
    <w:p w:rsidR="00F70759" w:rsidRPr="00F70039" w:rsidRDefault="00F70759" w:rsidP="00B933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Ошибки</w:t>
      </w:r>
      <w:r w:rsidRPr="00F70039">
        <w:rPr>
          <w:rFonts w:ascii="Times New Roman" w:hAnsi="Times New Roman" w:cs="Times New Roman"/>
          <w:b/>
          <w:sz w:val="24"/>
          <w:szCs w:val="24"/>
        </w:rPr>
        <w:t>:</w:t>
      </w:r>
    </w:p>
    <w:p w:rsidR="00F70759" w:rsidRPr="00F70039" w:rsidRDefault="00F70759" w:rsidP="00B933E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Заступ за линию отталкивания или касание её.</w:t>
      </w:r>
    </w:p>
    <w:p w:rsidR="00F70759" w:rsidRPr="00F70039" w:rsidRDefault="00F70759" w:rsidP="00B933E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Выполнение отталкивания с предварительного подскока.</w:t>
      </w:r>
    </w:p>
    <w:p w:rsidR="00F70759" w:rsidRPr="00F70039" w:rsidRDefault="00F70759" w:rsidP="00B933E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Отталкивание ногами разновременно.</w:t>
      </w:r>
    </w:p>
    <w:p w:rsidR="00C03798" w:rsidRPr="00F70039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3798" w:rsidRPr="00F70039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3798" w:rsidRPr="00F70039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00D9" w:rsidRPr="00F70039" w:rsidRDefault="003700D9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00D9" w:rsidRPr="00F70039" w:rsidRDefault="003700D9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00D9" w:rsidRPr="00F70039" w:rsidRDefault="003700D9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00D9" w:rsidRPr="00F70039" w:rsidRDefault="003700D9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00D9" w:rsidRPr="00F70039" w:rsidRDefault="003700D9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00D9" w:rsidRPr="00F70039" w:rsidRDefault="003700D9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00D9" w:rsidRPr="00F70039" w:rsidRDefault="003700D9" w:rsidP="003700D9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70039">
        <w:rPr>
          <w:rFonts w:ascii="Times New Roman" w:hAnsi="Times New Roman" w:cs="Times New Roman"/>
          <w:b/>
          <w:i/>
          <w:iCs/>
          <w:sz w:val="24"/>
          <w:szCs w:val="24"/>
        </w:rPr>
        <w:t>Приложение 2</w:t>
      </w:r>
    </w:p>
    <w:p w:rsidR="003700D9" w:rsidRPr="00F70039" w:rsidRDefault="003700D9" w:rsidP="003700D9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3700D9" w:rsidRPr="00F70039" w:rsidRDefault="003700D9" w:rsidP="00370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3700D9" w:rsidRPr="00F70039" w:rsidRDefault="003700D9" w:rsidP="00370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3700D9" w:rsidRPr="00F70039" w:rsidRDefault="003700D9" w:rsidP="00370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3700D9" w:rsidRPr="00F70039" w:rsidRDefault="003700D9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23585" w:rsidRPr="00F70039" w:rsidRDefault="00823585" w:rsidP="00B933E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Выполните тестовое задание 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Физическая культура – это 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отдельные стороны двигательных способностей человека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восстановление здоровья средствами физической реабилитации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педагогический процесс, направленный на обучение двигательным действиям и воспитание физических качеств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 физической культуре выделяют следующие формы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физическая реабилитация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высшие достижения в области спорта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70039">
        <w:rPr>
          <w:rFonts w:ascii="Times New Roman" w:hAnsi="Times New Roman" w:cs="Times New Roman"/>
          <w:sz w:val="24"/>
          <w:szCs w:val="24"/>
        </w:rPr>
        <w:t>реадаптация</w:t>
      </w:r>
      <w:proofErr w:type="spell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акселерация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 формам физической культуры относят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физическую подготовленность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профессионально</w:t>
      </w:r>
      <w:r w:rsidRPr="00F7003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F70039">
        <w:rPr>
          <w:rFonts w:ascii="Times New Roman" w:hAnsi="Times New Roman" w:cs="Times New Roman"/>
          <w:sz w:val="24"/>
          <w:szCs w:val="24"/>
        </w:rPr>
        <w:t>прикладную физическую подготовку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мобилизацию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рекреацию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Спорт – это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педагогический процесс, направленный на всестороннее гармоническое развитие личности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составная часть физической культуры исторически сложившейся в форме соревновательной деятельности и специальной практики подготовки человека к соревнованиям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один из обязательных компонентов здорового образа жизни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специализированный вид физического воспитания, который осуществляется в соответствии с требованиями и особенностями определенной профессии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Физическое воспитание включает в себя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подготовку спортсменов к высшим достижениям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процесс формирования двигательных умений и навыков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lastRenderedPageBreak/>
        <w:t>в) воспитание физических качеств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процесс передачи специальных физкультурных знаний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Физическое воспитание направлено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укрепление здоровья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формирование социально активного человека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70039">
        <w:rPr>
          <w:rFonts w:ascii="Times New Roman" w:hAnsi="Times New Roman" w:cs="Times New Roman"/>
          <w:sz w:val="24"/>
          <w:szCs w:val="24"/>
        </w:rPr>
        <w:t>дисадаптацию</w:t>
      </w:r>
      <w:proofErr w:type="spellEnd"/>
      <w:r w:rsidRPr="00F70039">
        <w:rPr>
          <w:rFonts w:ascii="Times New Roman" w:hAnsi="Times New Roman" w:cs="Times New Roman"/>
          <w:sz w:val="24"/>
          <w:szCs w:val="24"/>
        </w:rPr>
        <w:t xml:space="preserve"> организма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повышение работоспособности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Отличительной особенностью спорта по отношению к другим формам физической культуры является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развитие интеллекта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соревновательная деятельность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развитие морфологических характеристик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функциональные нагрузки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Двигательная активность человека заключается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использовании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профессионально-прикладных физических упражнений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мышечных волокон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применении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тренажерных устройств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г) систематическом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использовании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двигательных действий для обеспечении жизнедеятельности организма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Физическая подготовка – это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процесс воспитания физических качеств и овладения жизненно важными движениями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отдельные стороны двигательных возможностей человека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в) комплекс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морфо-функциональных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свойств организма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процесс соревновательной деятельности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Физическое совершенство – это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максимально возможная гипертрофия мышечной ткани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отдельные стороны двигательных возможностей человека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исторически обусловленный уровень здоровья, всестороннее развитие физических способностей функционального состояния и психических качеств людей, соответствующий требованиям человеческой деятельности в определенных условиях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педагогический процесс, специфика которого заключается в обучении двигательным действиям и воспитании физических качеств человека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Показателями физически совершенного человека являются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пропорционально развитое телосложение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lastRenderedPageBreak/>
        <w:t>б) правильная осанка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способность быстрого освоения новых движений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повышенная частота сердечных сокращений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Физическая культура выполняет общекультурные социальные функции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образовательную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познавательную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коммуникативную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психическую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 функциям физической культуры относят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эмоционально-зрелищную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социализации личности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этническую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оздоровительно-рекреативную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К специфическим функциям спорта относят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допинговую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70039">
        <w:rPr>
          <w:rFonts w:ascii="Times New Roman" w:hAnsi="Times New Roman" w:cs="Times New Roman"/>
          <w:sz w:val="24"/>
          <w:szCs w:val="24"/>
        </w:rPr>
        <w:t>соревновательно-эталонную</w:t>
      </w:r>
      <w:proofErr w:type="spell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70039">
        <w:rPr>
          <w:rFonts w:ascii="Times New Roman" w:hAnsi="Times New Roman" w:cs="Times New Roman"/>
          <w:sz w:val="24"/>
          <w:szCs w:val="24"/>
        </w:rPr>
        <w:t>эвристически-достиженческую</w:t>
      </w:r>
      <w:proofErr w:type="spell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подготовительную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Занятия оздоровительной физической культурой направлены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ab/>
      </w:r>
    </w:p>
    <w:p w:rsidR="00364D40" w:rsidRPr="00F70039" w:rsidRDefault="00364D40" w:rsidP="00B933E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оздоровление организма</w:t>
      </w:r>
    </w:p>
    <w:p w:rsidR="00364D40" w:rsidRPr="00F70039" w:rsidRDefault="00364D40" w:rsidP="00B933E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достижение максимально возможного результата</w:t>
      </w:r>
    </w:p>
    <w:p w:rsidR="00364D40" w:rsidRPr="00F70039" w:rsidRDefault="00364D40" w:rsidP="00B933E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повышение работоспособности организма</w:t>
      </w:r>
    </w:p>
    <w:p w:rsidR="00364D40" w:rsidRPr="00F70039" w:rsidRDefault="00364D40" w:rsidP="00B933E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всестороннее физическое развитие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Организм человека – это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трудящийся общественный индивид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единая саморазвивающаяся и саморегулируемая биологическая система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фенотип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экологический субъект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С биологической точки зрения физическая подготовка представляет собой процесс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направленной адаптации организма к тренировочным воздействиям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акселерация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увеличения в организме количества мышц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воспитания характера человека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Глубина происходящих в организме физиологических и биохимических изменений зависит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названия физических упражнений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lastRenderedPageBreak/>
        <w:t>б) интенсивности и продолжительности выполняемых упражнений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количества повторений упражнений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продолжительности и характера интервалов отдыха между повторениями упражнений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Процесс адаптации организма к воздействию физических нагрузок имеет фазный характер, в котором выделяют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досрочный этап адаптации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срочный этап адаптации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долговременную адаптацию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переменный этап адаптации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увеличение массивности костей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увеличение хрупкости костей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повышение количества минералов в костях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формирование выраженных утолщений и костных выступов в местах прикрепления мышц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Грамотно организованные занятия физическими упражнениями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вызывают деформацию скелета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укрепляют позвоночник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способствуют расширению грудной клетки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способствуют замедлению старения костей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Чрезмерные физические нагрузки могут способствовать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истончению суставных хрящей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появлению функциональных ограничений подвижности в суставах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общему укреплению скелета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уменьшению подвижности в суставах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Физическое бездействие может привести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уменьшению мышечной массы тела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увеличению жировой массы тела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в) разрыхлению суставного хряща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увеличению массивности костей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В результате физических тренировок происходит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а) повышение прочности сухожилий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б) возрастание площади поверхности прикрепления мышечных волокон к костям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lastRenderedPageBreak/>
        <w:t>в) увеличения объема мышечных волокон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>г) увеличение количества сухожилий</w:t>
      </w:r>
    </w:p>
    <w:p w:rsidR="00364D40" w:rsidRPr="00F70039" w:rsidRDefault="00364D40" w:rsidP="00B933E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Влияние занятий физическими упражнениями на сердечно-сосудистую систему заключается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общем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сужении кровеносных сосудов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повышении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эластичности стенок кровеносных сосудов</w:t>
      </w:r>
    </w:p>
    <w:p w:rsidR="00364D40" w:rsidRPr="00F70039" w:rsidRDefault="00364D40" w:rsidP="00B933E6">
      <w:pPr>
        <w:spacing w:line="240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мощности миокарда левого желудочка сердца</w:t>
      </w:r>
    </w:p>
    <w:p w:rsidR="00364D40" w:rsidRPr="00F70039" w:rsidRDefault="00364D40" w:rsidP="00B933E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0039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F70039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F70039">
        <w:rPr>
          <w:rFonts w:ascii="Times New Roman" w:hAnsi="Times New Roman" w:cs="Times New Roman"/>
          <w:sz w:val="24"/>
          <w:szCs w:val="24"/>
        </w:rPr>
        <w:t xml:space="preserve"> числа эритроцитов и содержания гемоглобина в крови</w:t>
      </w:r>
    </w:p>
    <w:p w:rsidR="00364D40" w:rsidRPr="00F70039" w:rsidRDefault="00364D40" w:rsidP="00B933E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E6448" w:rsidRPr="00F70039" w:rsidRDefault="006E6448" w:rsidP="00B933E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color w:val="000000"/>
          <w:sz w:val="24"/>
          <w:szCs w:val="24"/>
        </w:rPr>
        <w:t>Инструкция для испытуемых.</w:t>
      </w:r>
    </w:p>
    <w:p w:rsidR="006E6448" w:rsidRPr="00F70039" w:rsidRDefault="006E6448" w:rsidP="00B933E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Внимательно прочитайте задания.</w:t>
      </w:r>
    </w:p>
    <w:p w:rsidR="006E6448" w:rsidRPr="00F70039" w:rsidRDefault="006E6448" w:rsidP="00B933E6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Изучите вопросы</w:t>
      </w:r>
    </w:p>
    <w:p w:rsidR="006E6448" w:rsidRPr="00F70039" w:rsidRDefault="006E6448" w:rsidP="00B933E6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Заполните бланк ответа</w:t>
      </w:r>
    </w:p>
    <w:p w:rsidR="00B933E6" w:rsidRPr="00F70039" w:rsidRDefault="00C0379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Время выполнения задания </w:t>
      </w:r>
      <w:r w:rsidR="00346F9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 - 20минут </w:t>
      </w:r>
    </w:p>
    <w:p w:rsidR="00B933E6" w:rsidRPr="00F70039" w:rsidRDefault="00B933E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700D9" w:rsidRPr="00F70039" w:rsidRDefault="003700D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F70039" w:rsidRDefault="00C03798" w:rsidP="00B933E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0E70" w:rsidRPr="00F70039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БЛАНК ОТВЕТА</w:t>
      </w:r>
    </w:p>
    <w:p w:rsidR="00450E70" w:rsidRPr="00F70039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Ф.И.О._________________________</w:t>
      </w:r>
    </w:p>
    <w:p w:rsidR="00C03798" w:rsidRPr="00F70039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Группа_____</w:t>
      </w:r>
    </w:p>
    <w:p w:rsidR="00C03798" w:rsidRPr="00F70039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Специальность_________________________</w:t>
      </w:r>
    </w:p>
    <w:p w:rsidR="00450E70" w:rsidRPr="00F70039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№ вопроса     вариант ответа 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3.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4.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5.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6.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7.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8.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9.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10.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11.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12.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13.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14.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15.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16.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17.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18.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19.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20.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21.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22.</w:t>
      </w:r>
    </w:p>
    <w:p w:rsidR="00450E70" w:rsidRPr="00F70039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23.</w:t>
      </w:r>
    </w:p>
    <w:p w:rsidR="0041784F" w:rsidRPr="00F70039" w:rsidRDefault="00450E70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24.</w:t>
      </w: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F70039" w:rsidRPr="00F70039" w:rsidRDefault="00F70039" w:rsidP="00F7003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iCs/>
          <w:color w:val="000000"/>
          <w:sz w:val="24"/>
          <w:szCs w:val="24"/>
        </w:rPr>
        <w:t>ИНСТРУМЕНТ ПРОВЕРКИ</w:t>
      </w:r>
    </w:p>
    <w:p w:rsidR="0041784F" w:rsidRPr="00F70039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</w:t>
      </w:r>
      <w:r w:rsidR="0041784F" w:rsidRPr="00F7003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риложение</w:t>
      </w:r>
      <w:r w:rsidR="003700D9" w:rsidRPr="00F7003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3</w:t>
      </w:r>
    </w:p>
    <w:p w:rsidR="003700D9" w:rsidRPr="00F70039" w:rsidRDefault="003700D9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41784F" w:rsidRPr="00F70039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Набор для оценщика/эксперта</w:t>
      </w:r>
    </w:p>
    <w:p w:rsidR="00CC6E17" w:rsidRPr="00F70039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CC6E17" w:rsidRPr="00F70039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Бланк для проверки (эталон, шкала оценки, нормативные требования)</w:t>
      </w:r>
    </w:p>
    <w:p w:rsidR="00F9020D" w:rsidRPr="00F70039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Время выполнения заданий 1,2,3 – 40 мин</w:t>
      </w:r>
    </w:p>
    <w:p w:rsidR="005A5C19" w:rsidRPr="00F7003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5A5C19" w:rsidRPr="00F7003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855FC1" w:rsidRPr="00F70039">
        <w:rPr>
          <w:rFonts w:ascii="Times New Roman" w:hAnsi="Times New Roman" w:cs="Times New Roman"/>
          <w:color w:val="000000"/>
          <w:sz w:val="24"/>
          <w:szCs w:val="24"/>
        </w:rPr>
        <w:t>На выполнение каждого контрольного норматива обучающемуся дается три попытки</w:t>
      </w:r>
      <w:proofErr w:type="gramStart"/>
      <w:r w:rsidR="00855FC1" w:rsidRPr="00F7003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03798" w:rsidRPr="00F7003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03798" w:rsidRPr="00F70039">
        <w:rPr>
          <w:rFonts w:ascii="Times New Roman" w:hAnsi="Times New Roman" w:cs="Times New Roman"/>
          <w:sz w:val="24"/>
          <w:szCs w:val="24"/>
        </w:rPr>
        <w:t xml:space="preserve">езультат каждой попытки выставляется в ведомость. </w:t>
      </w:r>
      <w:r w:rsidR="00855FC1" w:rsidRPr="00F70039">
        <w:rPr>
          <w:rFonts w:ascii="Times New Roman" w:hAnsi="Times New Roman" w:cs="Times New Roman"/>
          <w:sz w:val="24"/>
          <w:szCs w:val="24"/>
        </w:rPr>
        <w:t xml:space="preserve">В зачёт идет лучший результат. </w:t>
      </w:r>
      <w:r w:rsidR="00855FC1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F70039">
        <w:rPr>
          <w:rFonts w:ascii="Times New Roman" w:hAnsi="Times New Roman" w:cs="Times New Roman"/>
          <w:color w:val="000000"/>
          <w:sz w:val="24"/>
          <w:szCs w:val="24"/>
        </w:rPr>
        <w:t>ри оценке нормативов надо руководствоваться следующими критериями:</w:t>
      </w:r>
    </w:p>
    <w:p w:rsidR="00CC6E17" w:rsidRPr="00F70039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color w:val="000000"/>
          <w:sz w:val="24"/>
          <w:szCs w:val="24"/>
        </w:rPr>
        <w:t>юноши</w:t>
      </w:r>
    </w:p>
    <w:tbl>
      <w:tblPr>
        <w:tblStyle w:val="a4"/>
        <w:tblW w:w="0" w:type="auto"/>
        <w:tblLook w:val="04A0"/>
      </w:tblPr>
      <w:tblGrid>
        <w:gridCol w:w="2801"/>
        <w:gridCol w:w="1476"/>
        <w:gridCol w:w="1661"/>
        <w:gridCol w:w="1493"/>
        <w:gridCol w:w="1826"/>
      </w:tblGrid>
      <w:tr w:rsidR="00CC6E17" w:rsidRPr="00F70039" w:rsidTr="00855FC1">
        <w:trPr>
          <w:trHeight w:val="343"/>
        </w:trPr>
        <w:tc>
          <w:tcPr>
            <w:tcW w:w="2801" w:type="dxa"/>
            <w:vMerge w:val="restart"/>
          </w:tcPr>
          <w:p w:rsidR="00CC6E17" w:rsidRPr="00F70039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CC6E17" w:rsidRPr="00F70039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CC6E17" w:rsidRPr="00F70039" w:rsidTr="00855FC1">
        <w:trPr>
          <w:trHeight w:val="342"/>
        </w:trPr>
        <w:tc>
          <w:tcPr>
            <w:tcW w:w="2801" w:type="dxa"/>
            <w:vMerge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1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3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6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9020D" w:rsidRPr="00F70039" w:rsidTr="00855FC1">
        <w:trPr>
          <w:trHeight w:val="686"/>
        </w:trPr>
        <w:tc>
          <w:tcPr>
            <w:tcW w:w="2801" w:type="dxa"/>
          </w:tcPr>
          <w:p w:rsidR="00F9020D" w:rsidRPr="00F70039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100 м</w:t>
            </w:r>
          </w:p>
          <w:p w:rsidR="00F9020D" w:rsidRPr="00F70039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14,5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14,6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-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14,8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14,9-15,2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с 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 больше</w:t>
            </w:r>
          </w:p>
        </w:tc>
      </w:tr>
      <w:tr w:rsidR="00F9020D" w:rsidRPr="00F70039" w:rsidTr="00855FC1">
        <w:trPr>
          <w:trHeight w:val="670"/>
        </w:trPr>
        <w:tc>
          <w:tcPr>
            <w:tcW w:w="2801" w:type="dxa"/>
          </w:tcPr>
          <w:p w:rsidR="00F9020D" w:rsidRPr="00F70039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3*10 м</w:t>
            </w:r>
          </w:p>
        </w:tc>
        <w:tc>
          <w:tcPr>
            <w:tcW w:w="1476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7,3 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с 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7,4-8,0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8,1-8,3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</w:t>
            </w:r>
          </w:p>
          <w:p w:rsidR="00F9020D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больше</w:t>
            </w:r>
          </w:p>
        </w:tc>
      </w:tr>
      <w:tr w:rsidR="00F9020D" w:rsidRPr="00F70039" w:rsidTr="00855FC1">
        <w:trPr>
          <w:trHeight w:val="686"/>
        </w:trPr>
        <w:tc>
          <w:tcPr>
            <w:tcW w:w="2801" w:type="dxa"/>
          </w:tcPr>
          <w:p w:rsidR="00F9020D" w:rsidRPr="00F70039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места</w:t>
            </w:r>
          </w:p>
        </w:tc>
        <w:tc>
          <w:tcPr>
            <w:tcW w:w="1476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см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229-210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209-190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F9020D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меньше</w:t>
            </w:r>
          </w:p>
        </w:tc>
      </w:tr>
    </w:tbl>
    <w:p w:rsidR="0041784F" w:rsidRPr="00F70039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color w:val="000000"/>
          <w:sz w:val="24"/>
          <w:szCs w:val="24"/>
        </w:rPr>
        <w:t>девушки</w:t>
      </w:r>
    </w:p>
    <w:tbl>
      <w:tblPr>
        <w:tblStyle w:val="a4"/>
        <w:tblW w:w="0" w:type="auto"/>
        <w:tblLook w:val="04A0"/>
      </w:tblPr>
      <w:tblGrid>
        <w:gridCol w:w="2806"/>
        <w:gridCol w:w="1478"/>
        <w:gridCol w:w="1663"/>
        <w:gridCol w:w="1496"/>
        <w:gridCol w:w="1829"/>
      </w:tblGrid>
      <w:tr w:rsidR="00CC6E17" w:rsidRPr="00F70039" w:rsidTr="00F9020D">
        <w:trPr>
          <w:trHeight w:val="332"/>
        </w:trPr>
        <w:tc>
          <w:tcPr>
            <w:tcW w:w="2806" w:type="dxa"/>
            <w:vMerge w:val="restart"/>
          </w:tcPr>
          <w:p w:rsidR="00CC6E17" w:rsidRPr="00F70039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CC6E17" w:rsidRPr="00F70039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CC6E17" w:rsidRPr="00F70039" w:rsidTr="00F9020D">
        <w:trPr>
          <w:trHeight w:val="331"/>
        </w:trPr>
        <w:tc>
          <w:tcPr>
            <w:tcW w:w="2806" w:type="dxa"/>
            <w:vMerge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9" w:type="dxa"/>
          </w:tcPr>
          <w:p w:rsidR="00CC6E17" w:rsidRPr="00F7003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C6E17" w:rsidRPr="00F70039" w:rsidTr="00F9020D">
        <w:trPr>
          <w:trHeight w:val="694"/>
        </w:trPr>
        <w:tc>
          <w:tcPr>
            <w:tcW w:w="2806" w:type="dxa"/>
          </w:tcPr>
          <w:p w:rsidR="00CC6E17" w:rsidRPr="00F70039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100 м</w:t>
            </w:r>
          </w:p>
          <w:p w:rsidR="00CC6E17" w:rsidRPr="00F70039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:rsidR="00CC6E17" w:rsidRPr="00F70039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16,0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с </w:t>
            </w:r>
            <w:r w:rsidR="00F9020D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CC6E17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16,1- </w:t>
            </w:r>
            <w:r w:rsidR="00CC6E17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17,0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CC6E17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17,1-</w:t>
            </w:r>
            <w:r w:rsidR="00CC6E17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18,0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CC6E17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70039" w:rsidTr="00F9020D">
        <w:trPr>
          <w:trHeight w:val="663"/>
        </w:trPr>
        <w:tc>
          <w:tcPr>
            <w:tcW w:w="2806" w:type="dxa"/>
          </w:tcPr>
          <w:p w:rsidR="00F9020D" w:rsidRPr="00F70039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3*10 м</w:t>
            </w:r>
          </w:p>
        </w:tc>
        <w:tc>
          <w:tcPr>
            <w:tcW w:w="1478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8,4 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8,5-9,3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9,4-9,7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F9020D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</w:t>
            </w:r>
          </w:p>
          <w:p w:rsidR="00F9020D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больше</w:t>
            </w:r>
          </w:p>
        </w:tc>
      </w:tr>
      <w:tr w:rsidR="00F9020D" w:rsidRPr="00F70039" w:rsidTr="00F9020D">
        <w:trPr>
          <w:trHeight w:val="679"/>
        </w:trPr>
        <w:tc>
          <w:tcPr>
            <w:tcW w:w="2806" w:type="dxa"/>
          </w:tcPr>
          <w:p w:rsidR="00F9020D" w:rsidRPr="00F70039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места</w:t>
            </w:r>
          </w:p>
        </w:tc>
        <w:tc>
          <w:tcPr>
            <w:tcW w:w="1478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180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см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179-170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F9020D" w:rsidRPr="00F70039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169-160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F9020D" w:rsidRPr="00F70039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 w:rsidR="00C03798"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</w:t>
            </w: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меньше</w:t>
            </w:r>
          </w:p>
        </w:tc>
      </w:tr>
    </w:tbl>
    <w:p w:rsidR="00B933E6" w:rsidRPr="00F70039" w:rsidRDefault="00C03798" w:rsidP="00B933E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После выполнения трех нормативов выставляется среднеарифметическая оценка</w:t>
      </w:r>
    </w:p>
    <w:p w:rsidR="00B933E6" w:rsidRPr="00F70039" w:rsidRDefault="00B933E6" w:rsidP="00B933E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F7003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F7003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933E6" w:rsidRPr="00F70039" w:rsidRDefault="00B933E6" w:rsidP="00B933E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77A9" w:rsidRPr="00F7003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Приложение </w:t>
      </w:r>
      <w:r w:rsidR="003700D9" w:rsidRPr="00F7003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4</w:t>
      </w:r>
    </w:p>
    <w:p w:rsidR="00C03798" w:rsidRPr="00F70039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Ведомость для оценщика</w:t>
      </w:r>
    </w:p>
    <w:p w:rsidR="004A16A2" w:rsidRPr="00F70039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Группа_____</w:t>
      </w:r>
    </w:p>
    <w:p w:rsidR="004A16A2" w:rsidRPr="00F70039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Специальность________________________</w:t>
      </w: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:rsidRPr="00F70039" w:rsidTr="00085D2B">
        <w:trPr>
          <w:trHeight w:val="320"/>
        </w:trPr>
        <w:tc>
          <w:tcPr>
            <w:tcW w:w="2694" w:type="dxa"/>
            <w:vMerge w:val="restart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</w:t>
            </w:r>
          </w:p>
        </w:tc>
        <w:tc>
          <w:tcPr>
            <w:tcW w:w="2268" w:type="dxa"/>
            <w:gridSpan w:val="4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</w:t>
            </w:r>
          </w:p>
        </w:tc>
        <w:tc>
          <w:tcPr>
            <w:tcW w:w="2268" w:type="dxa"/>
            <w:gridSpan w:val="4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850" w:type="dxa"/>
            <w:vMerge w:val="restart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</w:t>
            </w:r>
          </w:p>
        </w:tc>
      </w:tr>
      <w:tr w:rsidR="00085D2B" w:rsidRPr="00F70039" w:rsidTr="00085D2B">
        <w:trPr>
          <w:trHeight w:val="320"/>
        </w:trPr>
        <w:tc>
          <w:tcPr>
            <w:tcW w:w="2694" w:type="dxa"/>
            <w:vMerge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A16A2" w:rsidRPr="00F70039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851" w:type="dxa"/>
            <w:vMerge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20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20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20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D2B" w:rsidRPr="00F70039" w:rsidTr="00085D2B">
        <w:trPr>
          <w:trHeight w:val="336"/>
        </w:trPr>
        <w:tc>
          <w:tcPr>
            <w:tcW w:w="2694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A16A2" w:rsidRPr="00F70039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933E6" w:rsidRPr="00F70039" w:rsidRDefault="00B933E6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F70039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Приложение  </w:t>
      </w:r>
      <w:r w:rsidR="003700D9" w:rsidRPr="00F7003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5</w:t>
      </w:r>
    </w:p>
    <w:p w:rsidR="00B771FD" w:rsidRPr="00F70039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Тестирование.</w:t>
      </w:r>
    </w:p>
    <w:p w:rsidR="005A5C19" w:rsidRPr="00F70039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Сравните бланк, заполненный обучающимся с эталоном </w:t>
      </w:r>
      <w:proofErr w:type="gramEnd"/>
    </w:p>
    <w:p w:rsidR="00CC6E17" w:rsidRPr="00F70039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При оценке теста надо руководствоваться шкалой оценки теста</w:t>
      </w:r>
    </w:p>
    <w:p w:rsidR="0041784F" w:rsidRPr="00F70039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b/>
          <w:color w:val="000000"/>
          <w:sz w:val="24"/>
          <w:szCs w:val="24"/>
        </w:rPr>
        <w:t>Шкала оценки теста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A5C19" w:rsidRPr="00F70039" w:rsidTr="00F02F4E">
        <w:tc>
          <w:tcPr>
            <w:tcW w:w="3190" w:type="dxa"/>
            <w:vMerge w:val="restart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подготовки</w:t>
            </w:r>
          </w:p>
        </w:tc>
      </w:tr>
      <w:tr w:rsidR="005A5C19" w:rsidRPr="00F70039" w:rsidTr="005A5C19">
        <w:tc>
          <w:tcPr>
            <w:tcW w:w="3190" w:type="dxa"/>
            <w:vMerge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</w:t>
            </w:r>
            <w:proofErr w:type="gramStart"/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л(</w:t>
            </w:r>
            <w:proofErr w:type="gramEnd"/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отметка)</w:t>
            </w:r>
          </w:p>
        </w:tc>
        <w:tc>
          <w:tcPr>
            <w:tcW w:w="3191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Вербальный аналог</w:t>
            </w:r>
          </w:p>
        </w:tc>
      </w:tr>
      <w:tr w:rsidR="005A5C19" w:rsidRPr="00F70039" w:rsidTr="005A5C19"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85-100</w:t>
            </w:r>
          </w:p>
        </w:tc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5A5C19" w:rsidRPr="00F70039" w:rsidTr="005A5C19"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60-84</w:t>
            </w:r>
          </w:p>
        </w:tc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5A5C19" w:rsidRPr="00F70039" w:rsidTr="005A5C19"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30 - 59</w:t>
            </w:r>
          </w:p>
        </w:tc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5A5C19" w:rsidRPr="00F70039" w:rsidTr="005A5C19"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30</w:t>
            </w:r>
          </w:p>
        </w:tc>
        <w:tc>
          <w:tcPr>
            <w:tcW w:w="3190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5A5C19" w:rsidRPr="00F7003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</w:tbl>
    <w:p w:rsidR="005A5C19" w:rsidRPr="00F7003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784F" w:rsidRPr="00F70039" w:rsidRDefault="00855FC1" w:rsidP="00855F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5A5C19" w:rsidRPr="00F70039">
        <w:rPr>
          <w:rFonts w:ascii="Times New Roman" w:hAnsi="Times New Roman" w:cs="Times New Roman"/>
          <w:color w:val="000000"/>
          <w:sz w:val="24"/>
          <w:szCs w:val="24"/>
        </w:rPr>
        <w:t>талон</w:t>
      </w:r>
      <w:r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ответов</w:t>
      </w:r>
      <w:r w:rsidR="00505F3D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теста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 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11.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12.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14.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15.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>б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16.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17.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18.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 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19.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20.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г 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21.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22.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23.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</w:p>
    <w:p w:rsidR="00855FC1" w:rsidRPr="00F70039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24.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</w:p>
    <w:p w:rsidR="00450E70" w:rsidRPr="00F70039" w:rsidRDefault="00855FC1" w:rsidP="004A16A2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F70039">
        <w:rPr>
          <w:rFonts w:ascii="Times New Roman" w:hAnsi="Times New Roman" w:cs="Times New Roman"/>
          <w:color w:val="000000"/>
          <w:sz w:val="24"/>
          <w:szCs w:val="24"/>
        </w:rPr>
        <w:t>25.</w:t>
      </w:r>
      <w:r w:rsidR="0076732C" w:rsidRPr="00F70039">
        <w:rPr>
          <w:rFonts w:ascii="Times New Roman" w:hAnsi="Times New Roman" w:cs="Times New Roman"/>
          <w:color w:val="000000"/>
          <w:sz w:val="24"/>
          <w:szCs w:val="24"/>
        </w:rPr>
        <w:t>б</w:t>
      </w:r>
    </w:p>
    <w:sectPr w:rsidR="00450E70" w:rsidRPr="00F70039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42CD4"/>
    <w:multiLevelType w:val="hybridMultilevel"/>
    <w:tmpl w:val="61D2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B1EE2"/>
    <w:multiLevelType w:val="hybridMultilevel"/>
    <w:tmpl w:val="BADCFE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444E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3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4"/>
  </w:num>
  <w:num w:numId="5">
    <w:abstractNumId w:val="5"/>
  </w:num>
  <w:num w:numId="6">
    <w:abstractNumId w:val="13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  <w:num w:numId="11">
    <w:abstractNumId w:val="4"/>
  </w:num>
  <w:num w:numId="12">
    <w:abstractNumId w:val="16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2CB"/>
    <w:rsid w:val="000377A9"/>
    <w:rsid w:val="000679A4"/>
    <w:rsid w:val="00085D2B"/>
    <w:rsid w:val="00097BA9"/>
    <w:rsid w:val="000A3A73"/>
    <w:rsid w:val="00146FD0"/>
    <w:rsid w:val="00154C8F"/>
    <w:rsid w:val="00155B48"/>
    <w:rsid w:val="0016120E"/>
    <w:rsid w:val="00175913"/>
    <w:rsid w:val="00187038"/>
    <w:rsid w:val="001916E6"/>
    <w:rsid w:val="00253365"/>
    <w:rsid w:val="00260AAF"/>
    <w:rsid w:val="00293F7A"/>
    <w:rsid w:val="00324FF4"/>
    <w:rsid w:val="00344CB7"/>
    <w:rsid w:val="00346F9C"/>
    <w:rsid w:val="00364D40"/>
    <w:rsid w:val="003700D9"/>
    <w:rsid w:val="003B5226"/>
    <w:rsid w:val="003E22CB"/>
    <w:rsid w:val="0041784F"/>
    <w:rsid w:val="00450E70"/>
    <w:rsid w:val="00461D9D"/>
    <w:rsid w:val="004712B6"/>
    <w:rsid w:val="00475ECC"/>
    <w:rsid w:val="004A16A2"/>
    <w:rsid w:val="004C1666"/>
    <w:rsid w:val="00505F3D"/>
    <w:rsid w:val="00531CF0"/>
    <w:rsid w:val="00560CC9"/>
    <w:rsid w:val="00596465"/>
    <w:rsid w:val="005A5C19"/>
    <w:rsid w:val="00613CD7"/>
    <w:rsid w:val="00643621"/>
    <w:rsid w:val="006E6448"/>
    <w:rsid w:val="006F789F"/>
    <w:rsid w:val="00714C4B"/>
    <w:rsid w:val="007219D6"/>
    <w:rsid w:val="00722DA1"/>
    <w:rsid w:val="00743BFE"/>
    <w:rsid w:val="0076732C"/>
    <w:rsid w:val="00785C37"/>
    <w:rsid w:val="007A319C"/>
    <w:rsid w:val="007E075E"/>
    <w:rsid w:val="00823585"/>
    <w:rsid w:val="00855FC1"/>
    <w:rsid w:val="008A476C"/>
    <w:rsid w:val="008B5503"/>
    <w:rsid w:val="008E5496"/>
    <w:rsid w:val="009A1FE4"/>
    <w:rsid w:val="00A135ED"/>
    <w:rsid w:val="00A34A86"/>
    <w:rsid w:val="00AC20FA"/>
    <w:rsid w:val="00AD2674"/>
    <w:rsid w:val="00B03C3A"/>
    <w:rsid w:val="00B060E0"/>
    <w:rsid w:val="00B2730B"/>
    <w:rsid w:val="00B35B9F"/>
    <w:rsid w:val="00B771FD"/>
    <w:rsid w:val="00B933E6"/>
    <w:rsid w:val="00BA723A"/>
    <w:rsid w:val="00C03798"/>
    <w:rsid w:val="00C77A5B"/>
    <w:rsid w:val="00CA460F"/>
    <w:rsid w:val="00CC0977"/>
    <w:rsid w:val="00CC6E17"/>
    <w:rsid w:val="00CD6EC7"/>
    <w:rsid w:val="00D21370"/>
    <w:rsid w:val="00D47F25"/>
    <w:rsid w:val="00D5519A"/>
    <w:rsid w:val="00E11F09"/>
    <w:rsid w:val="00E203C1"/>
    <w:rsid w:val="00E4104F"/>
    <w:rsid w:val="00E65CC9"/>
    <w:rsid w:val="00E67BEA"/>
    <w:rsid w:val="00F14C50"/>
    <w:rsid w:val="00F269FC"/>
    <w:rsid w:val="00F70039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700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15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Галя почта</cp:lastModifiedBy>
  <cp:revision>51</cp:revision>
  <cp:lastPrinted>2017-06-19T08:47:00Z</cp:lastPrinted>
  <dcterms:created xsi:type="dcterms:W3CDTF">2014-05-10T08:38:00Z</dcterms:created>
  <dcterms:modified xsi:type="dcterms:W3CDTF">2024-11-11T08:44:00Z</dcterms:modified>
</cp:coreProperties>
</file>